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99E" w:rsidRPr="0028399E" w:rsidRDefault="0028399E" w:rsidP="0028399E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7"/>
          <w:szCs w:val="27"/>
          <w:u w:val="single"/>
        </w:rPr>
      </w:pPr>
      <w:r w:rsidRPr="0028399E">
        <w:rPr>
          <w:b/>
          <w:sz w:val="27"/>
          <w:szCs w:val="27"/>
          <w:u w:val="single"/>
        </w:rPr>
        <w:t xml:space="preserve">Получив подобное </w:t>
      </w:r>
      <w:proofErr w:type="spellStart"/>
      <w:r w:rsidRPr="0028399E">
        <w:rPr>
          <w:b/>
          <w:sz w:val="27"/>
          <w:szCs w:val="27"/>
          <w:u w:val="single"/>
        </w:rPr>
        <w:t>СМС-сообщение</w:t>
      </w:r>
      <w:proofErr w:type="spellEnd"/>
      <w:r w:rsidRPr="0028399E">
        <w:rPr>
          <w:b/>
          <w:sz w:val="27"/>
          <w:szCs w:val="27"/>
          <w:u w:val="single"/>
        </w:rPr>
        <w:t>, знайте, его отправил мошенник.</w:t>
      </w:r>
    </w:p>
    <w:p w:rsidR="00024F91" w:rsidRPr="00FD01C5" w:rsidRDefault="00024F91" w:rsidP="00024F91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FD01C5">
        <w:rPr>
          <w:sz w:val="27"/>
          <w:szCs w:val="27"/>
        </w:rPr>
        <w:t>Злоумышленник через СМС информирует Вас о необходимости перечислить штраф на указанный номер телефона и одновременно предупреждает, что в случае неуплаты в срок, будет возбуждено административное или уголовное дело.</w:t>
      </w:r>
    </w:p>
    <w:p w:rsidR="00024F91" w:rsidRPr="00FD01C5" w:rsidRDefault="00024F91" w:rsidP="00024F91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FD01C5">
        <w:rPr>
          <w:sz w:val="27"/>
          <w:szCs w:val="27"/>
        </w:rPr>
        <w:t>Действительно, за невыполнение правил поведения в условиях введенного на территории города режима повышенной готовности к чрезвычайной ситуации, предусмотрена административная ответственность.</w:t>
      </w:r>
    </w:p>
    <w:p w:rsidR="00024F91" w:rsidRPr="00FD01C5" w:rsidRDefault="0028399E" w:rsidP="00024F91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</w:t>
      </w:r>
      <w:r w:rsidR="00024F91" w:rsidRPr="00FD01C5">
        <w:rPr>
          <w:sz w:val="27"/>
          <w:szCs w:val="27"/>
        </w:rPr>
        <w:t>редложенная мошенниками схема рассчитана на граждан, не владеющих порядком привлечения к административной ответственности.</w:t>
      </w:r>
    </w:p>
    <w:p w:rsidR="00024F91" w:rsidRPr="00FD01C5" w:rsidRDefault="00024F91" w:rsidP="00024F91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FD01C5">
        <w:rPr>
          <w:sz w:val="27"/>
          <w:szCs w:val="27"/>
        </w:rPr>
        <w:t>По закону административное наказание за данное правонарушение может быть назначено судом или установленным вышеназванным законом города органом на основании материалов административного дела.</w:t>
      </w:r>
    </w:p>
    <w:p w:rsidR="00024F91" w:rsidRPr="00FD01C5" w:rsidRDefault="00024F91" w:rsidP="00024F91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FD01C5">
        <w:rPr>
          <w:sz w:val="27"/>
          <w:szCs w:val="27"/>
        </w:rPr>
        <w:t xml:space="preserve">До направления материала в суд в отношении нарушителя в обязательном порядке уполномоченным должностным лицом полиции, МЧС, </w:t>
      </w:r>
      <w:proofErr w:type="spellStart"/>
      <w:r w:rsidRPr="00FD01C5">
        <w:rPr>
          <w:sz w:val="27"/>
          <w:szCs w:val="27"/>
        </w:rPr>
        <w:t>Росгвардии</w:t>
      </w:r>
      <w:proofErr w:type="spellEnd"/>
      <w:r w:rsidRPr="00FD01C5">
        <w:rPr>
          <w:sz w:val="27"/>
          <w:szCs w:val="27"/>
        </w:rPr>
        <w:t xml:space="preserve"> или другими должен быть составлен протокол с отобранием объяснений, разъяснением прав и обязанностей, а также вручением его копии.</w:t>
      </w:r>
    </w:p>
    <w:p w:rsidR="00024F91" w:rsidRPr="00FD01C5" w:rsidRDefault="00024F91" w:rsidP="00024F91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FD01C5">
        <w:rPr>
          <w:sz w:val="27"/>
          <w:szCs w:val="27"/>
        </w:rPr>
        <w:t>После поступления материалов дела в суд гражданин уведомляется о дате и времени его рассмотрения.</w:t>
      </w:r>
    </w:p>
    <w:p w:rsidR="00024F91" w:rsidRPr="00FD01C5" w:rsidRDefault="00024F91" w:rsidP="00024F91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FD01C5">
        <w:rPr>
          <w:sz w:val="27"/>
          <w:szCs w:val="27"/>
        </w:rPr>
        <w:t>Постановление о привлечении нарушителя к ответственности и назначении наказания выносится только при наличии достаточных оснований с одновременным разъяснением права обжалования постановления, копия которого вручается или направляется гражданину.</w:t>
      </w:r>
    </w:p>
    <w:p w:rsidR="00024F91" w:rsidRPr="00FD01C5" w:rsidRDefault="00024F91" w:rsidP="00024F91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FD01C5">
        <w:rPr>
          <w:sz w:val="27"/>
          <w:szCs w:val="27"/>
        </w:rPr>
        <w:t>Если в 10-дневный срок постановление не будет обжаловано, оно вступает в законную силу, после чего наступает обязанность в течение 60 дней оплатить штраф.</w:t>
      </w:r>
    </w:p>
    <w:p w:rsidR="00DA1C3C" w:rsidRPr="00FD01C5" w:rsidRDefault="00DA1C3C" w:rsidP="00024F91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24F91" w:rsidRPr="00FD01C5" w:rsidRDefault="00024F91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024F91" w:rsidRPr="00FD01C5" w:rsidSect="00FD01C5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4F91"/>
    <w:rsid w:val="00024F91"/>
    <w:rsid w:val="0028399E"/>
    <w:rsid w:val="00DA1C3C"/>
    <w:rsid w:val="00FD0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4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1324</Characters>
  <Application>Microsoft Office Word</Application>
  <DocSecurity>0</DocSecurity>
  <Lines>11</Lines>
  <Paragraphs>3</Paragraphs>
  <ScaleCrop>false</ScaleCrop>
  <Company>Microsoft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2020-09-22T11:27:00Z</dcterms:created>
  <dcterms:modified xsi:type="dcterms:W3CDTF">2020-09-23T10:28:00Z</dcterms:modified>
</cp:coreProperties>
</file>